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line="276" w:lineRule="auto"/>
        <w:rPr>
          <w:rFonts w:ascii="Arial" w:cs="Arial" w:eastAsia="Arial" w:hAnsi="Arial"/>
          <w:color w:val="6fa8dc"/>
          <w:sz w:val="34"/>
          <w:szCs w:val="34"/>
        </w:rPr>
      </w:pPr>
      <w:bookmarkStart w:colFirst="0" w:colLast="0" w:name="_ox7nh4t9fl4w" w:id="0"/>
      <w:bookmarkEnd w:id="0"/>
      <w:r w:rsidDel="00000000" w:rsidR="00000000" w:rsidRPr="00000000">
        <w:rPr>
          <w:rFonts w:ascii="Arial" w:cs="Arial" w:eastAsia="Arial" w:hAnsi="Arial"/>
          <w:color w:val="6fa8dc"/>
          <w:sz w:val="34"/>
          <w:szCs w:val="34"/>
          <w:rtl w:val="0"/>
        </w:rPr>
        <w:t xml:space="preserve">Wood-Pawcatuck Wild and Scenic Rivers Stewardship Council - Community Grant Application</w:t>
      </w:r>
    </w:p>
    <w:p w:rsidR="00000000" w:rsidDel="00000000" w:rsidP="00000000" w:rsidRDefault="00000000" w:rsidRPr="00000000" w14:paraId="00000002">
      <w:pPr>
        <w:spacing w:line="276" w:lineRule="auto"/>
        <w:rPr/>
      </w:pPr>
      <w:r w:rsidDel="00000000" w:rsidR="00000000" w:rsidRPr="00000000">
        <w:rPr>
          <w:rFonts w:ascii="Arial" w:cs="Arial" w:eastAsia="Arial" w:hAnsi="Arial"/>
          <w:rtl w:val="0"/>
        </w:rPr>
        <w:t xml:space="preserve">October </w:t>
      </w:r>
      <w:r w:rsidDel="00000000" w:rsidR="00000000" w:rsidRPr="00000000">
        <w:rPr>
          <w:rFonts w:ascii="Arial" w:cs="Arial" w:eastAsia="Arial" w:hAnsi="Arial"/>
          <w:rtl w:val="0"/>
        </w:rPr>
        <w:t xml:space="preserve">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4"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38"/>
        </w:tabs>
        <w:spacing w:after="0" w:before="0" w:line="240" w:lineRule="auto"/>
        <w:ind w:left="360" w:right="0" w:hanging="360"/>
        <w:jc w:val="left"/>
        <w:rPr>
          <w:b w:val="1"/>
          <w:bCs w:val="1"/>
        </w:rPr>
      </w:pPr>
      <w:r w:rsidDel="00000000" w:rsidR="00000000" w:rsidRPr="00000000">
        <w:rPr>
          <w:b w:val="1"/>
          <w:bCs w:val="1"/>
          <w:i w:val="0"/>
          <w:iCs w:val="0"/>
          <w:smallCaps w:val="0"/>
          <w:strike w:val="0"/>
          <w:color w:val="000000"/>
          <w:sz w:val="22"/>
          <w:szCs w:val="22"/>
          <w:u w:val="none"/>
          <w:shd w:fill="auto" w:val="clear"/>
          <w:vertAlign w:val="baseline"/>
          <w:rtl w:val="0"/>
        </w:rPr>
        <w:t xml:space="preserve">Project Title: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38"/>
          <w:tab w:val="left" w:leader="none" w:pos="1200"/>
        </w:tabs>
        <w:spacing w:after="0" w:before="0" w:line="403" w:lineRule="auto"/>
        <w:ind w:left="360" w:right="4141" w:hanging="360"/>
        <w:jc w:val="left"/>
        <w:rPr>
          <w:b w:val="1"/>
          <w:bCs w:val="1"/>
        </w:rPr>
      </w:pPr>
      <w:r w:rsidDel="00000000" w:rsidR="00000000" w:rsidRPr="00000000">
        <w:rPr>
          <w:b w:val="1"/>
          <w:bCs w:val="1"/>
          <w:i w:val="0"/>
          <w:iCs w:val="0"/>
          <w:smallCaps w:val="0"/>
          <w:strike w:val="0"/>
          <w:color w:val="000000"/>
          <w:sz w:val="22"/>
          <w:szCs w:val="22"/>
          <w:u w:val="none"/>
          <w:shd w:fill="auto" w:val="clear"/>
          <w:vertAlign w:val="baseline"/>
          <w:rtl w:val="0"/>
        </w:rPr>
        <w:t xml:space="preserve">Name(s):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38"/>
          <w:tab w:val="left" w:leader="none" w:pos="1200"/>
        </w:tabs>
        <w:spacing w:after="0" w:before="0" w:line="403" w:lineRule="auto"/>
        <w:ind w:left="360" w:right="4141" w:hanging="360"/>
        <w:jc w:val="left"/>
        <w:rPr>
          <w:b w:val="1"/>
          <w:bCs w:val="1"/>
        </w:rPr>
      </w:pPr>
      <w:r w:rsidDel="00000000" w:rsidR="00000000" w:rsidRPr="00000000">
        <w:rPr>
          <w:b w:val="1"/>
          <w:bCs w:val="1"/>
          <w:i w:val="0"/>
          <w:iCs w:val="0"/>
          <w:smallCaps w:val="0"/>
          <w:strike w:val="0"/>
          <w:color w:val="000000"/>
          <w:sz w:val="22"/>
          <w:szCs w:val="22"/>
          <w:u w:val="none"/>
          <w:shd w:fill="auto" w:val="clear"/>
          <w:vertAlign w:val="baseline"/>
          <w:rtl w:val="0"/>
        </w:rPr>
        <w:t xml:space="preserve">Primary Contact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90"/>
          <w:tab w:val="left" w:leader="none" w:pos="7920"/>
        </w:tabs>
        <w:spacing w:after="0" w:before="0" w:line="403" w:lineRule="auto"/>
        <w:ind w:left="720" w:right="194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w:t>
        <w:tab/>
        <w:t xml:space="preserve">Email:</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90"/>
          <w:tab w:val="left" w:leader="none" w:pos="7920"/>
        </w:tabs>
        <w:spacing w:after="0" w:before="0" w:line="403" w:lineRule="auto"/>
        <w:ind w:left="720" w:right="194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Phone:</w:t>
        <w:tab/>
        <w:t xml:space="preserve"> Affiliation: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0"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Additional Contributors to the Proposal</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40"/>
          <w:tab w:val="left" w:leader="none" w:pos="7920"/>
        </w:tabs>
        <w:spacing w:after="0" w:before="179" w:line="400" w:lineRule="auto"/>
        <w:ind w:left="720" w:right="266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w:t>
        <w:tab/>
        <w:t xml:space="preserve">    Email:</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40"/>
          <w:tab w:val="left" w:leader="none" w:pos="7920"/>
        </w:tabs>
        <w:spacing w:after="0" w:before="179" w:line="400" w:lineRule="auto"/>
        <w:ind w:left="720" w:right="266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Phone: </w:t>
        <w:tab/>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Affiliation: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0"/>
        </w:tabs>
        <w:spacing w:after="0" w:before="0" w:line="240" w:lineRule="auto"/>
        <w:ind w:left="360" w:right="0" w:hanging="360"/>
        <w:jc w:val="left"/>
        <w:rPr>
          <w:b w:val="1"/>
          <w:bCs w:val="1"/>
        </w:rPr>
      </w:pPr>
      <w:r w:rsidDel="00000000" w:rsidR="00000000" w:rsidRPr="00000000">
        <w:rPr>
          <w:b w:val="1"/>
          <w:bCs w:val="1"/>
          <w:i w:val="0"/>
          <w:iCs w:val="0"/>
          <w:smallCaps w:val="0"/>
          <w:strike w:val="0"/>
          <w:color w:val="000000"/>
          <w:sz w:val="22"/>
          <w:szCs w:val="22"/>
          <w:u w:val="none"/>
          <w:shd w:fill="auto" w:val="clear"/>
          <w:vertAlign w:val="baseline"/>
          <w:rtl w:val="0"/>
        </w:rPr>
        <w:t xml:space="preserve">Project Location(s). List towns and cities.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0" w:line="240" w:lineRule="auto"/>
        <w:ind w:right="0"/>
        <w:jc w:val="left"/>
        <w:rPr>
          <w:b w:val="1"/>
          <w:bCs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0" w:line="240" w:lineRule="auto"/>
        <w:ind w:right="0"/>
        <w:jc w:val="left"/>
        <w:rPr>
          <w:b w:val="1"/>
          <w:bCs w:val="1"/>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0" w:line="240" w:lineRule="auto"/>
        <w:ind w:right="0"/>
        <w:jc w:val="left"/>
        <w:rPr>
          <w:b w:val="1"/>
          <w:bCs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0" w:line="240" w:lineRule="auto"/>
        <w:ind w:right="0"/>
        <w:jc w:val="left"/>
        <w:rPr>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39"/>
        </w:tabs>
        <w:spacing w:after="0" w:before="2"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Attach a brief (one page) MS Word formatted narrative describing the project. If the project has multiple project leads or organizations/agencies, identify responsibilities of each.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2" w:line="240" w:lineRule="auto"/>
        <w:ind w:left="8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0"/>
        </w:tabs>
        <w:spacing w:after="0" w:before="2"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Attach any supporting documents, blue prints, plans and/or photos. Use a MS Word format.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2"/>
        </w:tabs>
        <w:spacing w:after="0" w:before="1" w:line="240" w:lineRule="auto"/>
        <w:ind w:left="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2"/>
        </w:tabs>
        <w:spacing w:after="0" w:before="1"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 all of the watershed values (below) the project addresses: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Scenic and Recreational; Exceptional Ecosystems; Geology and Hydrology; Cultural; free flowing condition; excellent water quality; land acquisition or protection.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2"/>
        </w:tabs>
        <w:spacing w:after="0" w:before="21" w:line="240" w:lineRule="auto"/>
        <w:ind w:left="144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 w:line="240" w:lineRule="auto"/>
        <w:ind w:left="156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numPr>
          <w:ilvl w:val="0"/>
          <w:numId w:val="1"/>
        </w:numPr>
        <w:tabs>
          <w:tab w:val="left" w:leader="none" w:pos="840"/>
        </w:tabs>
        <w:ind w:left="360"/>
      </w:pPr>
      <w:r w:rsidDel="00000000" w:rsidR="00000000" w:rsidRPr="00000000">
        <w:rPr>
          <w:vertAlign w:val="baseline"/>
          <w:rtl w:val="0"/>
        </w:rPr>
        <w:t xml:space="preserve">List three (3) Action Strategies (</w:t>
      </w:r>
      <w:hyperlink r:id="rId6">
        <w:r w:rsidDel="00000000" w:rsidR="00000000" w:rsidRPr="00000000">
          <w:rPr>
            <w:color w:val="1155cc"/>
            <w:u w:val="single"/>
            <w:vertAlign w:val="baseline"/>
            <w:rtl w:val="0"/>
          </w:rPr>
          <w:t xml:space="preserve">Chapter 6 Stewardship Plan</w:t>
        </w:r>
      </w:hyperlink>
      <w:r w:rsidDel="00000000" w:rsidR="00000000" w:rsidRPr="00000000">
        <w:rPr>
          <w:vertAlign w:val="baseline"/>
          <w:rtl w:val="0"/>
        </w:rPr>
        <w:t xml:space="preserve">) which are the most applicable to your grant application. Just list the Stewardship Plan page number, Action Plan title, alpha-numeric designation and title, e.g.,</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Pg 142, Hydrology Plan, A9, Improve water quality;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Pg 148, Ecosystem Action Plan, E6, Pursue education opportunities.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s>
        <w:spacing w:after="0" w:before="40" w:line="259" w:lineRule="auto"/>
        <w:ind w:left="720" w:right="648" w:firstLine="0"/>
        <w:jc w:val="left"/>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numPr>
          <w:ilvl w:val="0"/>
          <w:numId w:val="1"/>
        </w:numPr>
        <w:tabs>
          <w:tab w:val="left" w:leader="none" w:pos="840"/>
          <w:tab w:val="left" w:leader="none" w:pos="842"/>
        </w:tabs>
        <w:ind w:left="360"/>
      </w:pPr>
      <w:r w:rsidDel="00000000" w:rsidR="00000000" w:rsidRPr="00000000">
        <w:rPr>
          <w:vertAlign w:val="baseline"/>
          <w:rtl w:val="0"/>
        </w:rPr>
        <w:t xml:space="preserve">What is the expected project duration? (start date, anticipated end date).  Please be realistic regarding the end date. </w:t>
      </w:r>
      <w:r w:rsidDel="00000000" w:rsidR="00000000" w:rsidRPr="00000000">
        <w:rPr>
          <w:b w:val="1"/>
          <w:bCs w:val="1"/>
          <w:vertAlign w:val="baseline"/>
          <w:rtl w:val="0"/>
        </w:rPr>
        <w:t xml:space="preserve">Due to our funding cycle, only grant requests that can meet a December 31, 2028 final report deadline are eligible to apply for this round of grants.</w:t>
      </w:r>
    </w:p>
    <w:p w:rsidR="00000000" w:rsidDel="00000000" w:rsidP="00000000" w:rsidRDefault="00000000" w:rsidRPr="00000000" w14:paraId="0000002E">
      <w:pPr>
        <w:tabs>
          <w:tab w:val="left" w:leader="none" w:pos="840"/>
          <w:tab w:val="left" w:leader="none" w:pos="842"/>
        </w:tabs>
        <w:rPr>
          <w:b w:val="1"/>
          <w:bCs w:val="1"/>
        </w:rPr>
      </w:pPr>
      <w:r w:rsidDel="00000000" w:rsidR="00000000" w:rsidRPr="00000000">
        <w:rPr>
          <w:rtl w:val="0"/>
        </w:rPr>
      </w:r>
    </w:p>
    <w:p w:rsidR="00000000" w:rsidDel="00000000" w:rsidP="00000000" w:rsidRDefault="00000000" w:rsidRPr="00000000" w14:paraId="0000002F">
      <w:pPr>
        <w:tabs>
          <w:tab w:val="left" w:leader="none" w:pos="840"/>
          <w:tab w:val="left" w:leader="none" w:pos="842"/>
        </w:tabs>
        <w:rPr>
          <w:b w:val="1"/>
          <w:bCs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 w:val="left" w:leader="none" w:pos="842"/>
        </w:tabs>
        <w:spacing w:after="0" w:before="0" w:line="240" w:lineRule="auto"/>
        <w:ind w:left="840" w:right="78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1"/>
        </w:tabs>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there any time-sensitive project conditions (start dates, seasonality concerns, etc.)?</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1"/>
        </w:tabs>
        <w:spacing w:after="0" w:before="0" w:line="240" w:lineRule="auto"/>
        <w:ind w:right="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1"/>
        </w:tabs>
        <w:spacing w:after="0" w:before="0" w:line="240" w:lineRule="auto"/>
        <w:ind w:right="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1"/>
        </w:tabs>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permits are needed for the proposed deliverables, provide proof of necessary permits.</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40"/>
          <w:tab w:val="left" w:leader="none" w:pos="842"/>
        </w:tabs>
        <w:spacing w:after="0" w:before="0" w:line="240" w:lineRule="auto"/>
        <w:ind w:left="360" w:right="164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the proposed deliverables require municipal permission/approvals (e.g., from town council/selectmen, town commissions, fire, police, DPW)? If so, are they pending or have they been obtained?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 w:val="left" w:leader="none" w:pos="842"/>
        </w:tabs>
        <w:spacing w:after="0" w:before="0" w:line="240" w:lineRule="auto"/>
        <w:ind w:right="1648"/>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 w:val="left" w:leader="none" w:pos="842"/>
        </w:tabs>
        <w:spacing w:after="0" w:before="0" w:line="240" w:lineRule="auto"/>
        <w:ind w:right="1648"/>
        <w:jc w:val="left"/>
        <w:rPr/>
      </w:pPr>
      <w:r w:rsidDel="00000000" w:rsidR="00000000" w:rsidRPr="00000000">
        <w:rPr>
          <w:rtl w:val="0"/>
        </w:rPr>
      </w:r>
    </w:p>
    <w:p w:rsidR="00000000" w:rsidDel="00000000" w:rsidP="00000000" w:rsidRDefault="00000000" w:rsidRPr="00000000" w14:paraId="0000003A">
      <w:pPr>
        <w:tabs>
          <w:tab w:val="left" w:leader="none" w:pos="840"/>
          <w:tab w:val="left" w:leader="none" w:pos="842"/>
        </w:tabs>
        <w:spacing w:before="21" w:lineRule="auto"/>
        <w:ind w:right="1648"/>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will you measure project success?</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0"/>
          <w:tab w:val="left" w:leader="none" w:pos="842"/>
        </w:tabs>
        <w:spacing w:after="0" w:before="0" w:line="240" w:lineRule="auto"/>
        <w:ind w:left="840" w:right="63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results of the proposed project sustainable after completion of the grant?  (This question may not be applicable to all grant applications).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there any potential challenges to the project?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total grant funds are not available, is funding some portion of the project an option?</w:t>
      </w:r>
    </w:p>
    <w:p w:rsidR="00000000" w:rsidDel="00000000" w:rsidP="00000000" w:rsidRDefault="00000000" w:rsidRPr="00000000" w14:paraId="0000004D">
      <w:pPr>
        <w:tabs>
          <w:tab w:val="left" w:leader="none" w:pos="839"/>
        </w:tabs>
        <w:rPr/>
      </w:pPr>
      <w:r w:rsidDel="00000000" w:rsidR="00000000" w:rsidRPr="00000000">
        <w:rPr>
          <w:rtl w:val="0"/>
        </w:rPr>
      </w:r>
    </w:p>
    <w:p w:rsidR="00000000" w:rsidDel="00000000" w:rsidP="00000000" w:rsidRDefault="00000000" w:rsidRPr="00000000" w14:paraId="0000004E">
      <w:pPr>
        <w:tabs>
          <w:tab w:val="left" w:leader="none" w:pos="839"/>
        </w:tabs>
        <w:rPr/>
      </w:pPr>
      <w:r w:rsidDel="00000000" w:rsidR="00000000" w:rsidRPr="00000000">
        <w:rPr>
          <w:rtl w:val="0"/>
        </w:rPr>
      </w:r>
    </w:p>
    <w:p w:rsidR="00000000" w:rsidDel="00000000" w:rsidP="00000000" w:rsidRDefault="00000000" w:rsidRPr="00000000" w14:paraId="0000004F">
      <w:pPr>
        <w:tabs>
          <w:tab w:val="left" w:leader="none" w:pos="839"/>
        </w:tabs>
        <w:rPr/>
      </w:pPr>
      <w:r w:rsidDel="00000000" w:rsidR="00000000" w:rsidRPr="00000000">
        <w:rPr>
          <w:rtl w:val="0"/>
        </w:rPr>
      </w:r>
    </w:p>
    <w:p w:rsidR="00000000" w:rsidDel="00000000" w:rsidP="00000000" w:rsidRDefault="00000000" w:rsidRPr="00000000" w14:paraId="00000050">
      <w:pPr>
        <w:tabs>
          <w:tab w:val="left" w:leader="none" w:pos="839"/>
        </w:tabs>
        <w:rPr/>
      </w:pPr>
      <w:r w:rsidDel="00000000" w:rsidR="00000000" w:rsidRPr="00000000">
        <w:rPr>
          <w:rtl w:val="0"/>
        </w:rPr>
      </w:r>
    </w:p>
    <w:p w:rsidR="00000000" w:rsidDel="00000000" w:rsidP="00000000" w:rsidRDefault="00000000" w:rsidRPr="00000000" w14:paraId="00000051">
      <w:pPr>
        <w:numPr>
          <w:ilvl w:val="0"/>
          <w:numId w:val="1"/>
        </w:numPr>
        <w:tabs>
          <w:tab w:val="left" w:leader="none" w:pos="839"/>
        </w:tabs>
        <w:ind w:left="360"/>
      </w:pPr>
      <w:r w:rsidDel="00000000" w:rsidR="00000000" w:rsidRPr="00000000">
        <w:rPr>
          <w:vertAlign w:val="baseline"/>
          <w:rtl w:val="0"/>
        </w:rPr>
        <w:t xml:space="preserve">Include a budget breakdown for the requested community grant funds using the sample template below. See next page. Identify spending categories for these funds, e.g. hired experts, printing, fees, construction, insurance, building materials, etc. Please list any outside funds that will be used to support this project. Estimated volunteer hours should also be listed. Letters of commitment from any organizations or businesses providing in-kind support may accompany the application. Match, either funds or volunteer hours, is not required but would be given favorable consideration.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39" w:right="0" w:hanging="35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720" w:right="0" w:firstLine="0"/>
        <w:jc w:val="center"/>
        <w:rPr/>
      </w:pPr>
      <w:r w:rsidDel="00000000" w:rsidR="00000000" w:rsidRPr="00000000">
        <w:br w:type="page"/>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720" w:right="0" w:firstLine="0"/>
        <w:jc w:val="center"/>
        <w:rPr>
          <w:b w:val="1"/>
          <w:bCs w:val="1"/>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72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SAMPLE BUDGET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23"/>
        <w:tblW w:w="93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6"/>
        <w:gridCol w:w="1756"/>
        <w:gridCol w:w="1710"/>
        <w:gridCol w:w="1510"/>
        <w:tblGridChange w:id="0">
          <w:tblGrid>
            <w:gridCol w:w="4406"/>
            <w:gridCol w:w="1756"/>
            <w:gridCol w:w="1710"/>
            <w:gridCol w:w="1510"/>
          </w:tblGrid>
        </w:tblGridChange>
      </w:tblGrid>
      <w:tr>
        <w:trPr>
          <w:cantSplit w:val="0"/>
          <w:trHeight w:val="1072" w:hRule="atLeast"/>
          <w:tblHeader w:val="0"/>
        </w:trPr>
        <w:tc>
          <w:tcPr>
            <w:shd w:fill="d9d9d9"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Budget Items by</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1" w:line="240" w:lineRule="auto"/>
              <w:ind w:left="7" w:right="2"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Object Class Categories</w:t>
            </w:r>
          </w:p>
        </w:tc>
        <w:tc>
          <w:tcPr>
            <w:shd w:fill="d9d9d9"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Community Grant Funds Requested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1" w:line="240" w:lineRule="auto"/>
              <w:ind w:left="9" w:right="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tc>
        <w:tc>
          <w:tcPr>
            <w:shd w:fill="d9d9d9"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1" w:line="240" w:lineRule="auto"/>
              <w:ind w:left="1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Match</w:t>
            </w:r>
          </w:p>
        </w:tc>
        <w:tc>
          <w:tcPr>
            <w:shd w:fill="d9d9d9"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2"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Source of match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2"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 Personnel</w:t>
            </w:r>
          </w:p>
        </w:tc>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9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[Specific Budget Item]</w:t>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b</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Equipment</w:t>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6" w:hRule="atLeast"/>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29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[Specific Budget Item]</w:t>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c</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Supplies</w:t>
            </w:r>
          </w:p>
        </w:tc>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9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[Specific Budget Item]</w:t>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Contractual</w:t>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29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[Specific Budget Item]</w:t>
            </w:r>
          </w:p>
        </w:tc>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6" w:hRule="atLeast"/>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Construction</w:t>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9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[Specific Budget Item]</w:t>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f</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Other</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1"/>
                <w:bCs w:val="1"/>
                <w:rtl w:val="0"/>
              </w:rPr>
              <w:t xml:space="preserve">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Total Charges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 of a-</w:t>
            </w:r>
            <w:r w:rsidDel="00000000" w:rsidR="00000000" w:rsidRPr="00000000">
              <w:rPr>
                <w:rtl w:val="0"/>
              </w:rPr>
              <w:t xml:space="preserve">f</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spacing w:before="1" w:lineRule="auto"/>
        <w:ind w:left="323" w:right="622"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b w:val="1"/>
          <w:bCs w:val="1"/>
          <w:rtl w:val="0"/>
        </w:rPr>
        <w:t xml:space="preserve">Sample Budget Table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jc w:val="right"/>
      <w:rPr>
        <w:rFonts w:ascii="Times New Roman" w:cs="Times New Roman" w:eastAsia="Times New Roman" w:hAnsi="Times New Roman"/>
        <w:b w:val="1"/>
        <w:bCs w:val="1"/>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-190499</wp:posOffset>
          </wp:positionH>
          <wp:positionV relativeFrom="paragraph">
            <wp:posOffset>126988</wp:posOffset>
          </wp:positionV>
          <wp:extent cx="2394995" cy="90963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94995" cy="909638"/>
                  </a:xfrm>
                  <a:prstGeom prst="rect"/>
                  <a:ln/>
                </pic:spPr>
              </pic:pic>
            </a:graphicData>
          </a:graphic>
        </wp:anchor>
      </w:drawing>
    </w:r>
  </w:p>
  <w:p w:rsidR="00000000" w:rsidDel="00000000" w:rsidP="00000000" w:rsidRDefault="00000000" w:rsidRPr="00000000" w14:paraId="00000095">
    <w:pPr>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6">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Wood-Pawcatuck Wild and Scenic Rivers</w:t>
    </w:r>
  </w:p>
  <w:p w:rsidR="00000000" w:rsidDel="00000000" w:rsidP="00000000" w:rsidRDefault="00000000" w:rsidRPr="00000000" w14:paraId="00000097">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Stewardship Council</w:t>
    </w:r>
  </w:p>
  <w:p w:rsidR="00000000" w:rsidDel="00000000" w:rsidP="00000000" w:rsidRDefault="00000000" w:rsidRPr="00000000" w14:paraId="00000098">
    <w:pPr>
      <w:jc w:val="right"/>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PO Box 601 Westerly, RI 02891</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2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pwildrivers.org/wp-content/uploads/2021/03/WandSStewardshipPlan-CH-6.pdf"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